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684DAE" w:rsidRPr="00BA3632" w:rsidRDefault="00684DAE" w:rsidP="00684DAE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3632">
        <w:rPr>
          <w:rFonts w:ascii="Times New Roman" w:hAnsi="Times New Roman"/>
          <w:b/>
          <w:sz w:val="24"/>
          <w:szCs w:val="24"/>
          <w:lang w:val="bg-BG"/>
        </w:rPr>
        <w:t>№ ПО-</w:t>
      </w:r>
      <w:r w:rsidRPr="00BA3632">
        <w:rPr>
          <w:rFonts w:ascii="Times New Roman" w:hAnsi="Times New Roman"/>
          <w:b/>
          <w:sz w:val="24"/>
          <w:szCs w:val="24"/>
        </w:rPr>
        <w:t>09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-10</w:t>
      </w:r>
      <w:r>
        <w:rPr>
          <w:rFonts w:ascii="Times New Roman" w:hAnsi="Times New Roman"/>
          <w:b/>
          <w:sz w:val="24"/>
          <w:szCs w:val="24"/>
          <w:lang w:val="bg-BG"/>
        </w:rPr>
        <w:t>7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/30</w:t>
      </w:r>
      <w:r w:rsidRPr="00BA3632">
        <w:rPr>
          <w:rFonts w:ascii="Times New Roman" w:hAnsi="Times New Roman"/>
          <w:b/>
          <w:sz w:val="24"/>
          <w:szCs w:val="24"/>
        </w:rPr>
        <w:t>.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09.20</w:t>
      </w:r>
      <w:r w:rsidRPr="00BA3632">
        <w:rPr>
          <w:rFonts w:ascii="Times New Roman" w:hAnsi="Times New Roman"/>
          <w:b/>
          <w:sz w:val="24"/>
          <w:szCs w:val="24"/>
        </w:rPr>
        <w:t>20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</w:t>
      </w:r>
      <w:r w:rsidR="00684DAE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684DAE" w:rsidRPr="001A795A">
        <w:rPr>
          <w:rFonts w:ascii="Times New Roman" w:hAnsi="Times New Roman"/>
          <w:sz w:val="24"/>
          <w:szCs w:val="24"/>
          <w:lang w:val="bg-BG"/>
        </w:rPr>
        <w:t>ПО-09-</w:t>
      </w:r>
      <w:r w:rsidR="00684DAE">
        <w:rPr>
          <w:rFonts w:ascii="Times New Roman" w:hAnsi="Times New Roman"/>
          <w:sz w:val="24"/>
          <w:szCs w:val="24"/>
          <w:lang w:val="bg-BG"/>
        </w:rPr>
        <w:t xml:space="preserve">51 от 30.09.2020 </w:t>
      </w:r>
      <w:r w:rsidR="0018571B">
        <w:rPr>
          <w:rFonts w:ascii="Times New Roman" w:hAnsi="Times New Roman"/>
          <w:sz w:val="24"/>
          <w:szCs w:val="24"/>
          <w:lang w:val="bg-BG"/>
        </w:rPr>
        <w:t>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С1</w:t>
      </w:r>
      <w:r w:rsidR="00720F96">
        <w:rPr>
          <w:rFonts w:ascii="Times New Roman" w:hAnsi="Times New Roman"/>
          <w:sz w:val="24"/>
          <w:szCs w:val="24"/>
          <w:lang w:val="bg-BG"/>
        </w:rPr>
        <w:t>7</w:t>
      </w:r>
      <w:r w:rsidR="00DE6A9E">
        <w:rPr>
          <w:rFonts w:ascii="Times New Roman" w:hAnsi="Times New Roman"/>
          <w:sz w:val="24"/>
          <w:szCs w:val="24"/>
          <w:lang w:val="bg-BG"/>
        </w:rPr>
        <w:t>О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DE6A9E">
        <w:rPr>
          <w:rFonts w:ascii="Times New Roman" w:hAnsi="Times New Roman"/>
          <w:sz w:val="24"/>
          <w:szCs w:val="24"/>
          <w:lang w:val="bg-BG"/>
        </w:rPr>
        <w:t>31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ОЗ за землището на </w:t>
      </w:r>
      <w:r w:rsidR="00174CC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20F96">
        <w:rPr>
          <w:rFonts w:ascii="Times New Roman" w:hAnsi="Times New Roman"/>
          <w:b/>
          <w:sz w:val="24"/>
          <w:szCs w:val="24"/>
          <w:lang w:val="bg-BG"/>
        </w:rPr>
        <w:t>ВРАНИЛОВЦИ</w:t>
      </w:r>
      <w:r w:rsidR="006539C9" w:rsidRPr="006539C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720F96">
        <w:rPr>
          <w:rFonts w:ascii="Times New Roman" w:hAnsi="Times New Roman"/>
          <w:b/>
          <w:sz w:val="24"/>
          <w:szCs w:val="24"/>
          <w:lang w:val="bg-BG"/>
        </w:rPr>
        <w:t>12168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20F96" w:rsidRPr="00720F96">
        <w:rPr>
          <w:rFonts w:ascii="Times New Roman" w:hAnsi="Times New Roman"/>
          <w:b/>
          <w:sz w:val="24"/>
          <w:szCs w:val="24"/>
          <w:lang w:val="bg-BG"/>
        </w:rPr>
        <w:t>ВРАНИЛОВЦИ, ЕКАТТЕ 12168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56B4A" w:rsidRPr="00B1308C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b/>
          <w:sz w:val="24"/>
          <w:szCs w:val="24"/>
          <w:lang w:val="bg-BG" w:eastAsia="bg-BG"/>
        </w:rPr>
        <w:t xml:space="preserve">  1. ДАНИЕЛА ВАСКОВА БОЖИДАРОВА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1.932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0.000 дка</w:t>
      </w:r>
    </w:p>
    <w:p w:rsidR="006D563D" w:rsidRPr="006D563D" w:rsidRDefault="006D563D" w:rsidP="006D563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проекта:40, общо площ: 1.932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b/>
          <w:sz w:val="24"/>
          <w:szCs w:val="24"/>
          <w:lang w:val="bg-BG" w:eastAsia="bg-BG"/>
        </w:rPr>
        <w:t xml:space="preserve">  2. ЕКО-БУЛ ООД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127.237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10.502 дка</w:t>
      </w:r>
    </w:p>
    <w:p w:rsidR="006D563D" w:rsidRPr="006D563D" w:rsidRDefault="006D563D" w:rsidP="006D563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проекта:23, 34, 42, общо площ: 137.739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b/>
          <w:sz w:val="24"/>
          <w:szCs w:val="24"/>
          <w:lang w:val="bg-BG" w:eastAsia="bg-BG"/>
        </w:rPr>
        <w:t xml:space="preserve">  3. ЕТ НАДЕЖДА - ИВАН КОСЕВ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116.276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26.829 дка</w:t>
      </w:r>
    </w:p>
    <w:p w:rsidR="006D563D" w:rsidRPr="006D563D" w:rsidRDefault="006D563D" w:rsidP="006D563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проекта:18, 20, 21, 22, 28, 32, общо площ: 143.105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b/>
          <w:sz w:val="24"/>
          <w:szCs w:val="24"/>
          <w:lang w:val="bg-BG" w:eastAsia="bg-BG"/>
        </w:rPr>
        <w:t xml:space="preserve">  4. КОЛЬО РАЙЧЕВ КОЛЕВ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240.063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78.290 дка</w:t>
      </w:r>
    </w:p>
    <w:p w:rsidR="006D563D" w:rsidRPr="006D563D" w:rsidRDefault="006D563D" w:rsidP="006D563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проекта:15, 16, 17, общо площ: 318.356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b/>
          <w:sz w:val="24"/>
          <w:szCs w:val="24"/>
          <w:lang w:val="bg-BG" w:eastAsia="bg-BG"/>
        </w:rPr>
        <w:t xml:space="preserve">  5. ЛАРК 13 ЕООД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654.256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216.437 дка</w:t>
      </w:r>
    </w:p>
    <w:p w:rsidR="006D563D" w:rsidRPr="006D563D" w:rsidRDefault="006D563D" w:rsidP="006D563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3, 4, 5, 6, 7, 8, 9, 10, 11, 12, 13, 14, 19, 24, 29, 33, 39, 41, общо площ: 870.701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b/>
          <w:sz w:val="24"/>
          <w:szCs w:val="24"/>
          <w:lang w:val="bg-BG" w:eastAsia="bg-BG"/>
        </w:rPr>
        <w:t xml:space="preserve">  6. НЕВЯН ПЕНЧЕВ НЕНОВ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3.138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0.813 дка</w:t>
      </w:r>
    </w:p>
    <w:p w:rsidR="006D563D" w:rsidRPr="006D563D" w:rsidRDefault="006D563D" w:rsidP="006D563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проекта:37, общо площ: 3.950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 xml:space="preserve">  7. НИКОЛАЙ ГЕНЧЕВ ГЕНЧЕВ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168.618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63.959 дка</w:t>
      </w:r>
    </w:p>
    <w:p w:rsidR="006D563D" w:rsidRPr="006D563D" w:rsidRDefault="006D563D" w:rsidP="006D563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проекта:25, 26, 27, 30, 31, 35, 36, 46, общо площ: 232.579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b/>
          <w:sz w:val="24"/>
          <w:szCs w:val="24"/>
          <w:lang w:val="bg-BG" w:eastAsia="bg-BG"/>
        </w:rPr>
        <w:t xml:space="preserve">  8. О.Ч. ЕООД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1.631 дка</w:t>
      </w:r>
    </w:p>
    <w:p w:rsidR="006D563D" w:rsidRPr="006D563D" w:rsidRDefault="006D563D" w:rsidP="006D563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0.595 дка</w:t>
      </w:r>
    </w:p>
    <w:p w:rsidR="006D563D" w:rsidRPr="006D563D" w:rsidRDefault="006D563D" w:rsidP="006D563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D563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проекта:38, общо площ: 2.226 дка</w:t>
      </w:r>
    </w:p>
    <w:p w:rsidR="00456B4A" w:rsidRPr="00B1308C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Габрово.</w:t>
      </w:r>
    </w:p>
    <w:p w:rsidR="00456B4A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321C02" w:rsidRDefault="00321C02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1C02" w:rsidRDefault="00321C02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1C02" w:rsidRDefault="00321C02" w:rsidP="00321C0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21C02" w:rsidRDefault="00321C02" w:rsidP="00321C0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21C02" w:rsidRPr="00A21638" w:rsidRDefault="00321C02" w:rsidP="00321C0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A2163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     </w:t>
      </w:r>
      <w:bookmarkStart w:id="0" w:name="_GoBack"/>
      <w:bookmarkEnd w:id="0"/>
      <w:r w:rsidR="00A2163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/</w:t>
      </w:r>
      <w:r w:rsidR="00A21638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п/</w:t>
      </w:r>
    </w:p>
    <w:p w:rsidR="00321C02" w:rsidRDefault="00321C02" w:rsidP="00321C0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321C02" w:rsidRDefault="00321C02" w:rsidP="00321C0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21C02" w:rsidRDefault="00321C02" w:rsidP="00321C02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21C02" w:rsidRDefault="00321C02" w:rsidP="00321C02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21C02" w:rsidRDefault="00321C02" w:rsidP="00321C02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21C02" w:rsidRPr="00B1308C" w:rsidRDefault="00321C02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321C02" w:rsidRPr="00B1308C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52C" w:rsidRDefault="00A5552C">
      <w:r>
        <w:separator/>
      </w:r>
    </w:p>
  </w:endnote>
  <w:endnote w:type="continuationSeparator" w:id="0">
    <w:p w:rsidR="00A5552C" w:rsidRDefault="00A5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638" w:rsidRPr="00A21638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52C" w:rsidRDefault="00A5552C">
      <w:r>
        <w:separator/>
      </w:r>
    </w:p>
  </w:footnote>
  <w:footnote w:type="continuationSeparator" w:id="0">
    <w:p w:rsidR="00A5552C" w:rsidRDefault="00A55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8D9BB80" wp14:editId="33FB0EA5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126BC9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spacing w:val="40"/>
        <w:sz w:val="28"/>
        <w:szCs w:val="28"/>
      </w:rPr>
    </w:pPr>
    <w:r w:rsidRPr="00126BC9">
      <w:rPr>
        <w:rFonts w:ascii="Times New Roman" w:hAnsi="Times New Roman"/>
        <w:noProof/>
        <w:sz w:val="28"/>
        <w:szCs w:val="28"/>
        <w:lang w:eastAsia="bg-BG"/>
      </w:rPr>
      <w:drawing>
        <wp:anchor distT="0" distB="0" distL="114300" distR="114300" simplePos="0" relativeHeight="251658752" behindDoc="0" locked="0" layoutInCell="1" allowOverlap="1" wp14:anchorId="66FBD36E" wp14:editId="65EB10F4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6BC9">
      <w:rPr>
        <w:rFonts w:ascii="Times New Roman" w:hAnsi="Times New Roman"/>
        <w:i/>
        <w:iCs/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5F6535C" wp14:editId="55E8A76B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126BC9">
      <w:rPr>
        <w:rFonts w:ascii="Times New Roman" w:hAnsi="Times New Roman"/>
        <w:spacing w:val="40"/>
        <w:sz w:val="28"/>
        <w:szCs w:val="28"/>
      </w:rPr>
      <w:t>РЕПУБЛИКА БЪЛГАРИЯ</w:t>
    </w:r>
  </w:p>
  <w:p w:rsidR="00622F3F" w:rsidRPr="00126BC9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8"/>
        <w:szCs w:val="28"/>
      </w:rPr>
    </w:pPr>
    <w:r w:rsidRPr="00126BC9">
      <w:rPr>
        <w:rFonts w:ascii="Times New Roman" w:hAnsi="Times New Roman"/>
        <w:b w:val="0"/>
        <w:spacing w:val="40"/>
        <w:sz w:val="28"/>
        <w:szCs w:val="28"/>
      </w:rPr>
      <w:t>Министерство на земеделието, храните и горите</w:t>
    </w:r>
  </w:p>
  <w:p w:rsidR="00622F3F" w:rsidRPr="00126BC9" w:rsidRDefault="00622F3F" w:rsidP="00C80107">
    <w:pPr>
      <w:tabs>
        <w:tab w:val="left" w:pos="1276"/>
      </w:tabs>
      <w:ind w:left="851"/>
      <w:rPr>
        <w:rFonts w:ascii="Times New Roman" w:hAnsi="Times New Roman"/>
        <w:sz w:val="28"/>
        <w:szCs w:val="28"/>
        <w:lang w:val="bg-BG"/>
      </w:rPr>
    </w:pPr>
    <w:r w:rsidRPr="00126BC9">
      <w:rPr>
        <w:rFonts w:ascii="Times New Roman" w:hAnsi="Times New Roman"/>
        <w:spacing w:val="40"/>
        <w:sz w:val="28"/>
        <w:szCs w:val="28"/>
        <w:lang w:val="bg-BG"/>
      </w:rPr>
      <w:t>Областна дирекция</w:t>
    </w:r>
    <w:r w:rsidRPr="00126BC9">
      <w:rPr>
        <w:rFonts w:ascii="Times New Roman" w:hAnsi="Times New Roman"/>
        <w:spacing w:val="40"/>
        <w:sz w:val="28"/>
        <w:szCs w:val="28"/>
      </w:rPr>
      <w:t xml:space="preserve"> </w:t>
    </w:r>
    <w:r w:rsidRPr="00126BC9">
      <w:rPr>
        <w:rFonts w:ascii="Times New Roman" w:hAnsi="Times New Roman"/>
        <w:spacing w:val="40"/>
        <w:sz w:val="28"/>
        <w:szCs w:val="28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26BC9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6276"/>
    <w:rsid w:val="00321C02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E4D34"/>
    <w:rsid w:val="003E5E2E"/>
    <w:rsid w:val="003E5E8B"/>
    <w:rsid w:val="003F349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4DAE"/>
    <w:rsid w:val="00687260"/>
    <w:rsid w:val="0069600A"/>
    <w:rsid w:val="006A2290"/>
    <w:rsid w:val="006A2459"/>
    <w:rsid w:val="006B0B9A"/>
    <w:rsid w:val="006B1B53"/>
    <w:rsid w:val="006B4809"/>
    <w:rsid w:val="006C25DF"/>
    <w:rsid w:val="006C5495"/>
    <w:rsid w:val="006D563D"/>
    <w:rsid w:val="006E1608"/>
    <w:rsid w:val="006E4750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005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1638"/>
    <w:rsid w:val="00A34CB6"/>
    <w:rsid w:val="00A37F2A"/>
    <w:rsid w:val="00A51B76"/>
    <w:rsid w:val="00A5552C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02B4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F3C99"/>
    <w:rsid w:val="00EF55F5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9</cp:revision>
  <cp:lastPrinted>2019-08-13T08:23:00Z</cp:lastPrinted>
  <dcterms:created xsi:type="dcterms:W3CDTF">2020-09-18T08:53:00Z</dcterms:created>
  <dcterms:modified xsi:type="dcterms:W3CDTF">2020-10-09T12:52:00Z</dcterms:modified>
</cp:coreProperties>
</file>